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rsidTr="00964492">
              <w:tc>
                <w:tcPr>
                  <w:tcW w:w="4536" w:type="dxa"/>
                </w:tcPr>
                <w:permStart w:id="1966742809" w:edGrp="everyone" w:colFirst="0" w:colLast="0"/>
                <w:permStart w:id="689704527" w:edGrp="everyone" w:colFirst="1" w:colLast="1"/>
                <w:p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Карасунская, д. 68, Краснодар, 350000</w:t>
                  </w:r>
                  <w:r w:rsidRPr="00997681">
                    <w:rPr>
                      <w:rFonts w:ascii="Arial" w:hAnsi="Arial" w:cs="Arial"/>
                      <w:noProof/>
                      <w:color w:val="0000CC"/>
                      <w:sz w:val="14"/>
                      <w:szCs w:val="14"/>
                    </w:rPr>
                    <w:fldChar w:fldCharType="end"/>
                  </w:r>
                  <w:bookmarkEnd w:id="0"/>
                </w:p>
                <w:bookmarkStart w:id="1" w:name="ТелефонУФПС"/>
                <w:p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w:t>
                  </w:r>
                  <w:r w:rsidRPr="00590FF9">
                    <w:rPr>
                      <w:rFonts w:ascii="Arial" w:hAnsi="Arial" w:cs="Arial"/>
                      <w:noProof/>
                      <w:color w:val="0000CC"/>
                      <w:sz w:val="14"/>
                      <w:szCs w:val="14"/>
                    </w:rPr>
                    <w:fldChar w:fldCharType="end"/>
                  </w:r>
                  <w:bookmarkEnd w:id="1"/>
                </w:p>
                <w:bookmarkStart w:id="2" w:name="ПочтаУФПС"/>
                <w:p w:rsidR="005F3C61" w:rsidRPr="001C71B1" w:rsidRDefault="005F3C61" w:rsidP="00A450C1">
                  <w:pPr>
                    <w:spacing w:line="312" w:lineRule="auto"/>
                    <w:ind w:left="-100"/>
                    <w:contextualSpacing/>
                    <w:rPr>
                      <w:rFonts w:ascii="Arial" w:hAnsi="Arial" w:cs="Arial"/>
                      <w:noProof/>
                      <w:color w:val="0000CC"/>
                      <w:sz w:val="14"/>
                      <w:szCs w:val="14"/>
                      <w:lang w:val="fr-FR"/>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1C71B1">
                    <w:rPr>
                      <w:rFonts w:ascii="Arial" w:hAnsi="Arial" w:cs="Arial"/>
                      <w:noProof/>
                      <w:color w:val="0000CC"/>
                      <w:sz w:val="14"/>
                      <w:szCs w:val="14"/>
                      <w:lang w:val="fr-FR"/>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1C71B1">
                    <w:rPr>
                      <w:rFonts w:ascii="Arial" w:hAnsi="Arial" w:cs="Arial"/>
                      <w:noProof/>
                      <w:color w:val="0000CC"/>
                      <w:sz w:val="14"/>
                      <w:szCs w:val="14"/>
                      <w:lang w:val="fr-FR"/>
                    </w:rPr>
                    <w:t>E-mail: office-r23@russianpost.ru</w:t>
                  </w:r>
                  <w:r w:rsidRPr="00590FF9">
                    <w:rPr>
                      <w:rFonts w:ascii="Arial" w:hAnsi="Arial" w:cs="Arial"/>
                      <w:noProof/>
                      <w:color w:val="0000CC"/>
                      <w:sz w:val="14"/>
                      <w:szCs w:val="14"/>
                    </w:rPr>
                    <w:fldChar w:fldCharType="end"/>
                  </w:r>
                  <w:bookmarkEnd w:id="2"/>
                </w:p>
                <w:bookmarkStart w:id="3" w:name="ФаксУФПС"/>
                <w:p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 +7 861 253-30-40</w:t>
                  </w:r>
                  <w:r w:rsidRPr="00590FF9">
                    <w:rPr>
                      <w:rFonts w:ascii="Arial" w:hAnsi="Arial" w:cs="Arial"/>
                      <w:noProof/>
                      <w:color w:val="0000CC"/>
                      <w:sz w:val="14"/>
                      <w:szCs w:val="14"/>
                    </w:rPr>
                    <w:fldChar w:fldCharType="end"/>
                  </w:r>
                  <w:bookmarkEnd w:id="3"/>
                </w:p>
              </w:tc>
              <w:bookmarkStart w:id="4" w:name="ОКПО_УФПС"/>
              <w:tc>
                <w:tcPr>
                  <w:tcW w:w="2693" w:type="dxa"/>
                </w:tcPr>
                <w:p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40161836</w:t>
                  </w:r>
                  <w:r w:rsidRPr="00590FF9">
                    <w:rPr>
                      <w:rFonts w:ascii="Arial" w:hAnsi="Arial" w:cs="Arial"/>
                      <w:noProof/>
                      <w:color w:val="0000CC"/>
                      <w:sz w:val="14"/>
                      <w:szCs w:val="14"/>
                    </w:rPr>
                    <w:fldChar w:fldCharType="end"/>
                  </w:r>
                  <w:bookmarkEnd w:id="4"/>
                </w:p>
                <w:bookmarkStart w:id="5" w:name="ОГРН_УФПС"/>
                <w:p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230843001</w:t>
                  </w:r>
                  <w:r w:rsidRPr="00590FF9">
                    <w:rPr>
                      <w:rFonts w:ascii="Arial" w:hAnsi="Arial" w:cs="Arial"/>
                      <w:noProof/>
                      <w:color w:val="0000CC"/>
                      <w:sz w:val="14"/>
                      <w:szCs w:val="14"/>
                    </w:rPr>
                    <w:fldChar w:fldCharType="end"/>
                  </w:r>
                  <w:bookmarkEnd w:id="7"/>
                </w:p>
              </w:tc>
            </w:tr>
          </w:tbl>
          <w:permEnd w:id="1966742809"/>
          <w:permEnd w:id="689704527"/>
          <w:p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31144B"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rsidTr="00ED7953">
              <w:tc>
                <w:tcPr>
                  <w:tcW w:w="3397" w:type="dxa"/>
                </w:tcPr>
                <w:p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rsidR="005F3C61" w:rsidRPr="00590FF9" w:rsidRDefault="005F3C61" w:rsidP="00A450C1">
                  <w:pPr>
                    <w:spacing w:line="312" w:lineRule="auto"/>
                    <w:ind w:left="-100"/>
                    <w:contextualSpacing/>
                    <w:rPr>
                      <w:rFonts w:ascii="Arial" w:hAnsi="Arial" w:cs="Arial"/>
                      <w:noProof/>
                      <w:color w:val="0000CC"/>
                      <w:sz w:val="14"/>
                      <w:szCs w:val="14"/>
                    </w:rPr>
                  </w:pPr>
                </w:p>
              </w:tc>
            </w:tr>
          </w:tbl>
          <w:p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rsidR="00F05CC0" w:rsidRDefault="00F05CC0"/>
    <w:p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rsidTr="0073034C">
        <w:tc>
          <w:tcPr>
            <w:tcW w:w="5387" w:type="dxa"/>
          </w:tcPr>
          <w:p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Краснодарского края</w:t>
            </w:r>
            <w:r w:rsidRPr="0032619E">
              <w:rPr>
                <w:rFonts w:ascii="Arial" w:eastAsia="Times New Roman" w:hAnsi="Arial" w:cs="Arial"/>
                <w:b/>
                <w:caps/>
                <w:noProof/>
                <w:color w:val="01089D"/>
                <w:sz w:val="24"/>
                <w:szCs w:val="24"/>
                <w:lang w:eastAsia="ru-RU"/>
              </w:rPr>
              <w:fldChar w:fldCharType="end"/>
            </w:r>
            <w:bookmarkEnd w:id="8"/>
          </w:p>
          <w:p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rsidR="006739C3" w:rsidRDefault="006739C3" w:rsidP="00686B1B">
            <w:pPr>
              <w:spacing w:line="240" w:lineRule="auto"/>
              <w:ind w:left="-57"/>
              <w:rPr>
                <w:rFonts w:ascii="Times New Roman" w:eastAsia="Times New Roman" w:hAnsi="Times New Roman" w:cs="Times New Roman"/>
                <w:noProof/>
                <w:color w:val="000000" w:themeColor="text1"/>
                <w:sz w:val="28"/>
                <w:szCs w:val="28"/>
                <w:lang w:eastAsia="ru-RU"/>
              </w:rPr>
            </w:pPr>
            <w:permStart w:id="566902475" w:edGrp="everyone"/>
          </w:p>
          <w:p w:rsidR="0092053A" w:rsidRPr="00F05CC0" w:rsidRDefault="00916EB1" w:rsidP="00686B1B">
            <w:pPr>
              <w:spacing w:line="240" w:lineRule="auto"/>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10"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Запрос цен на товары, работы, услуги</w:t>
            </w:r>
            <w:r w:rsidRPr="00916EB1">
              <w:rPr>
                <w:rFonts w:ascii="Times New Roman" w:eastAsia="Times New Roman" w:hAnsi="Times New Roman" w:cs="Times New Roman"/>
                <w:noProof/>
                <w:color w:val="000000" w:themeColor="text1"/>
                <w:sz w:val="28"/>
                <w:szCs w:val="28"/>
                <w:lang w:eastAsia="ru-RU"/>
              </w:rPr>
              <w:fldChar w:fldCharType="end"/>
            </w:r>
            <w:bookmarkEnd w:id="10"/>
            <w:permEnd w:id="566902475"/>
          </w:p>
        </w:tc>
        <w:permStart w:id="1624928809" w:edGrp="everyone"/>
        <w:tc>
          <w:tcPr>
            <w:tcW w:w="3969" w:type="dxa"/>
          </w:tcPr>
          <w:p w:rsidR="0092053A" w:rsidRDefault="008008B1" w:rsidP="00C74369">
            <w:pPr>
              <w:spacing w:line="240" w:lineRule="auto"/>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11"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Неопределенному кругу лиц</w:t>
            </w:r>
            <w:r w:rsidRPr="008008B1">
              <w:rPr>
                <w:rFonts w:ascii="Times New Roman" w:hAnsi="Times New Roman" w:cs="Times New Roman"/>
                <w:noProof/>
                <w:sz w:val="28"/>
                <w:szCs w:val="28"/>
              </w:rPr>
              <w:fldChar w:fldCharType="end"/>
            </w:r>
            <w:bookmarkEnd w:id="11"/>
          </w:p>
          <w:p w:rsidR="00C74369" w:rsidRPr="00C74369" w:rsidRDefault="00765E1C" w:rsidP="00C74369">
            <w:pPr>
              <w:spacing w:line="240" w:lineRule="auto"/>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2"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2"/>
            <w:permEnd w:id="1624928809"/>
          </w:p>
        </w:tc>
      </w:tr>
    </w:tbl>
    <w:permStart w:id="1188775998" w:edGrp="everyone"/>
    <w:p w:rsidR="00675B59" w:rsidRDefault="00F05CC0"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3"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3"/>
      <w:permEnd w:id="1188775998"/>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rsidR="00E14ED1" w:rsidRPr="00E14ED1" w:rsidRDefault="00E14ED1" w:rsidP="00E14ED1">
      <w:pPr>
        <w:spacing w:after="0" w:line="240" w:lineRule="auto"/>
        <w:ind w:firstLine="539"/>
        <w:jc w:val="both"/>
        <w:rPr>
          <w:rFonts w:ascii="Times New Roman" w:eastAsia="Times New Roman" w:hAnsi="Times New Roman" w:cs="Times New Roman"/>
          <w:sz w:val="28"/>
          <w:szCs w:val="28"/>
          <w:lang w:eastAsia="ru-RU"/>
        </w:rPr>
      </w:pPr>
      <w:permStart w:id="1252919444" w:edGrp="everyone"/>
      <w:r w:rsidRPr="00E14ED1">
        <w:rPr>
          <w:rFonts w:ascii="Times New Roman" w:eastAsia="Times New Roman" w:hAnsi="Times New Roman" w:cs="Times New Roman"/>
          <w:sz w:val="28"/>
          <w:szCs w:val="28"/>
          <w:lang w:eastAsia="ru-RU"/>
        </w:rPr>
        <w:t xml:space="preserve">Просим Вас предоставить ценовую информацию </w:t>
      </w:r>
      <w:r w:rsidR="00BB034F" w:rsidRPr="00BB034F">
        <w:rPr>
          <w:rFonts w:ascii="Times New Roman" w:hAnsi="Times New Roman" w:cs="Times New Roman"/>
          <w:sz w:val="28"/>
          <w:szCs w:val="28"/>
          <w:highlight w:val="yellow"/>
        </w:rPr>
        <w:t>(в том числе с указанием размера применяемой ставки НДС)</w:t>
      </w:r>
      <w:r w:rsidR="00BB034F" w:rsidRPr="00B0367B">
        <w:rPr>
          <w:rFonts w:ascii="Times New Roman" w:hAnsi="Times New Roman" w:cs="Times New Roman"/>
          <w:sz w:val="24"/>
          <w:szCs w:val="24"/>
        </w:rPr>
        <w:t xml:space="preserve"> </w:t>
      </w:r>
      <w:r w:rsidRPr="00E14ED1">
        <w:rPr>
          <w:rFonts w:ascii="Times New Roman" w:eastAsia="Times New Roman" w:hAnsi="Times New Roman" w:cs="Times New Roman"/>
          <w:sz w:val="28"/>
          <w:szCs w:val="28"/>
          <w:lang w:eastAsia="ru-RU"/>
        </w:rPr>
        <w:t xml:space="preserve">в отношении следующего предмета закупки: </w:t>
      </w:r>
      <w:r w:rsidR="009F4E61" w:rsidRPr="009F4E61">
        <w:rPr>
          <w:rFonts w:ascii="Times New Roman" w:hAnsi="Times New Roman" w:cs="Times New Roman"/>
          <w:sz w:val="28"/>
          <w:szCs w:val="28"/>
        </w:rPr>
        <w:t>Выполнение работ по периодической проверке и очистке дымовых и вентиляционных каналов в отделениях почтовой связи Восточно-Кубанского почтамта для нужд УФПС Краснодарского края</w:t>
      </w:r>
      <w:r w:rsidR="0035607F" w:rsidRPr="0035607F">
        <w:rPr>
          <w:rFonts w:ascii="Times New Roman" w:hAnsi="Times New Roman" w:cs="Times New Roman"/>
          <w:b/>
          <w:sz w:val="28"/>
          <w:szCs w:val="28"/>
        </w:rPr>
        <w:t xml:space="preserve"> </w:t>
      </w:r>
      <w:r w:rsidR="0035607F" w:rsidRPr="0035607F">
        <w:rPr>
          <w:rFonts w:ascii="Times New Roman" w:hAnsi="Times New Roman" w:cs="Times New Roman"/>
          <w:sz w:val="28"/>
          <w:szCs w:val="28"/>
        </w:rPr>
        <w:t>в соответств</w:t>
      </w:r>
      <w:r w:rsidR="0035607F">
        <w:rPr>
          <w:rFonts w:ascii="Times New Roman" w:hAnsi="Times New Roman" w:cs="Times New Roman"/>
          <w:sz w:val="28"/>
          <w:szCs w:val="28"/>
        </w:rPr>
        <w:t>ии с нижеприведенными условиями</w:t>
      </w:r>
      <w:r w:rsidRPr="0035607F">
        <w:rPr>
          <w:rFonts w:ascii="Times New Roman" w:eastAsia="Times New Roman" w:hAnsi="Times New Roman" w:cs="Times New Roman"/>
          <w:sz w:val="28"/>
          <w:szCs w:val="28"/>
          <w:lang w:eastAsia="ru-RU"/>
        </w:rPr>
        <w:t>:</w:t>
      </w:r>
    </w:p>
    <w:tbl>
      <w:tblPr>
        <w:tblpPr w:leftFromText="180" w:rightFromText="180" w:vertAnchor="text" w:horzAnchor="margin" w:tblpY="92"/>
        <w:tblW w:w="9351" w:type="dxa"/>
        <w:tblLook w:val="04A0" w:firstRow="1" w:lastRow="0" w:firstColumn="1" w:lastColumn="0" w:noHBand="0" w:noVBand="1"/>
      </w:tblPr>
      <w:tblGrid>
        <w:gridCol w:w="567"/>
        <w:gridCol w:w="3827"/>
        <w:gridCol w:w="4957"/>
      </w:tblGrid>
      <w:tr w:rsidR="00E14ED1" w:rsidRPr="00E14ED1" w:rsidTr="000D4636">
        <w:trPr>
          <w:trHeight w:val="278"/>
        </w:trPr>
        <w:tc>
          <w:tcPr>
            <w:tcW w:w="567" w:type="dxa"/>
            <w:tcBorders>
              <w:top w:val="single" w:sz="4" w:space="0" w:color="auto"/>
              <w:left w:val="single" w:sz="4" w:space="0" w:color="auto"/>
              <w:bottom w:val="single" w:sz="4" w:space="0" w:color="auto"/>
              <w:right w:val="single" w:sz="4" w:space="0" w:color="auto"/>
            </w:tcBorders>
            <w:noWrap/>
            <w:vAlign w:val="center"/>
            <w:hideMark/>
          </w:tcPr>
          <w:p w:rsidR="00E14ED1" w:rsidRPr="008F654B" w:rsidRDefault="00E14ED1" w:rsidP="00E14ED1">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single" w:sz="4" w:space="0" w:color="auto"/>
              <w:left w:val="nil"/>
              <w:bottom w:val="single" w:sz="4" w:space="0" w:color="auto"/>
              <w:right w:val="single" w:sz="4" w:space="0" w:color="auto"/>
            </w:tcBorders>
            <w:vAlign w:val="center"/>
            <w:hideMark/>
          </w:tcPr>
          <w:p w:rsidR="00E14ED1" w:rsidRPr="008F654B" w:rsidRDefault="00E14ED1" w:rsidP="00E14ED1">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Описание товара/работ/услуг</w:t>
            </w:r>
          </w:p>
        </w:tc>
        <w:tc>
          <w:tcPr>
            <w:tcW w:w="4957" w:type="dxa"/>
            <w:tcBorders>
              <w:top w:val="single" w:sz="4" w:space="0" w:color="auto"/>
              <w:left w:val="nil"/>
              <w:bottom w:val="single" w:sz="4" w:space="0" w:color="auto"/>
              <w:right w:val="single" w:sz="4" w:space="0" w:color="auto"/>
            </w:tcBorders>
            <w:noWrap/>
            <w:vAlign w:val="center"/>
            <w:hideMark/>
          </w:tcPr>
          <w:p w:rsidR="00E14ED1" w:rsidRPr="007F2F9A" w:rsidRDefault="009F4E61" w:rsidP="00E14ED1">
            <w:pPr>
              <w:spacing w:line="259" w:lineRule="auto"/>
              <w:rPr>
                <w:rFonts w:ascii="Times New Roman" w:eastAsia="Times New Roman" w:hAnsi="Times New Roman" w:cs="Times New Roman"/>
                <w:sz w:val="24"/>
                <w:szCs w:val="24"/>
              </w:rPr>
            </w:pPr>
            <w:r w:rsidRPr="009F4E61">
              <w:rPr>
                <w:rFonts w:ascii="Times New Roman" w:hAnsi="Times New Roman" w:cs="Times New Roman"/>
                <w:sz w:val="24"/>
                <w:szCs w:val="24"/>
              </w:rPr>
              <w:t>Выполнение работ по периодической проверке и очистке дымовых и вентиляционных каналов в отделениях почтовой связи Восточно-Кубанского почтамта для нужд УФПС Краснодарского края</w:t>
            </w:r>
          </w:p>
        </w:tc>
      </w:tr>
      <w:tr w:rsidR="001C0CED" w:rsidRPr="00E14ED1" w:rsidTr="000D4636">
        <w:trPr>
          <w:trHeight w:val="278"/>
        </w:trPr>
        <w:tc>
          <w:tcPr>
            <w:tcW w:w="567" w:type="dxa"/>
            <w:tcBorders>
              <w:top w:val="single" w:sz="4" w:space="0" w:color="auto"/>
              <w:left w:val="single" w:sz="4" w:space="0" w:color="auto"/>
              <w:bottom w:val="single" w:sz="4" w:space="0" w:color="auto"/>
              <w:right w:val="single" w:sz="4" w:space="0" w:color="auto"/>
            </w:tcBorders>
            <w:noWrap/>
            <w:vAlign w:val="center"/>
          </w:tcPr>
          <w:p w:rsidR="001C0CED" w:rsidRPr="008F654B" w:rsidRDefault="001C0CED" w:rsidP="00E14ED1">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single" w:sz="4" w:space="0" w:color="auto"/>
              <w:left w:val="nil"/>
              <w:bottom w:val="single" w:sz="4" w:space="0" w:color="auto"/>
              <w:right w:val="single" w:sz="4" w:space="0" w:color="auto"/>
            </w:tcBorders>
            <w:vAlign w:val="center"/>
          </w:tcPr>
          <w:p w:rsidR="001C0CED" w:rsidRPr="008F654B" w:rsidRDefault="001C0CED" w:rsidP="00E14ED1">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tcBorders>
              <w:top w:val="single" w:sz="4" w:space="0" w:color="auto"/>
              <w:left w:val="nil"/>
              <w:bottom w:val="single" w:sz="4" w:space="0" w:color="auto"/>
              <w:right w:val="single" w:sz="4" w:space="0" w:color="auto"/>
            </w:tcBorders>
            <w:noWrap/>
            <w:vAlign w:val="center"/>
          </w:tcPr>
          <w:p w:rsidR="001C0CED" w:rsidRPr="007F2F9A" w:rsidRDefault="000F6301" w:rsidP="00E14ED1">
            <w:pPr>
              <w:spacing w:line="259" w:lineRule="auto"/>
              <w:rPr>
                <w:rFonts w:ascii="Times New Roman" w:hAnsi="Times New Roman" w:cs="Times New Roman"/>
                <w:sz w:val="24"/>
                <w:szCs w:val="24"/>
              </w:rPr>
            </w:pPr>
            <w:r w:rsidRPr="000F6301">
              <w:rPr>
                <w:rFonts w:ascii="Times New Roman" w:hAnsi="Times New Roman" w:cs="Times New Roman"/>
                <w:sz w:val="24"/>
                <w:szCs w:val="24"/>
              </w:rPr>
              <w:t>81.22.13.000</w:t>
            </w:r>
          </w:p>
        </w:tc>
      </w:tr>
      <w:tr w:rsidR="00E14ED1" w:rsidRPr="00E14ED1" w:rsidTr="000D4636">
        <w:trPr>
          <w:trHeight w:val="278"/>
        </w:trPr>
        <w:tc>
          <w:tcPr>
            <w:tcW w:w="567" w:type="dxa"/>
            <w:tcBorders>
              <w:top w:val="nil"/>
              <w:left w:val="single" w:sz="4" w:space="0" w:color="auto"/>
              <w:bottom w:val="single" w:sz="4" w:space="0" w:color="auto"/>
              <w:right w:val="single" w:sz="4" w:space="0" w:color="auto"/>
            </w:tcBorders>
            <w:noWrap/>
            <w:vAlign w:val="center"/>
            <w:hideMark/>
          </w:tcPr>
          <w:p w:rsidR="00E14ED1" w:rsidRPr="008F654B" w:rsidRDefault="00E14ED1" w:rsidP="00E14ED1">
            <w:pPr>
              <w:numPr>
                <w:ilvl w:val="0"/>
                <w:numId w:val="4"/>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tcBorders>
              <w:top w:val="nil"/>
              <w:left w:val="nil"/>
              <w:bottom w:val="single" w:sz="4" w:space="0" w:color="auto"/>
              <w:right w:val="single" w:sz="4" w:space="0" w:color="auto"/>
            </w:tcBorders>
            <w:vAlign w:val="center"/>
            <w:hideMark/>
          </w:tcPr>
          <w:p w:rsidR="00E14ED1" w:rsidRPr="008F654B" w:rsidRDefault="00E14ED1" w:rsidP="00E14ED1">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Единица измерения</w:t>
            </w:r>
          </w:p>
        </w:tc>
        <w:tc>
          <w:tcPr>
            <w:tcW w:w="4957" w:type="dxa"/>
            <w:tcBorders>
              <w:top w:val="nil"/>
              <w:left w:val="nil"/>
              <w:bottom w:val="single" w:sz="4" w:space="0" w:color="auto"/>
              <w:right w:val="single" w:sz="4" w:space="0" w:color="auto"/>
            </w:tcBorders>
            <w:noWrap/>
            <w:vAlign w:val="center"/>
            <w:hideMark/>
          </w:tcPr>
          <w:p w:rsidR="00E14ED1" w:rsidRPr="008F654B" w:rsidRDefault="00E14ED1" w:rsidP="00E14ED1">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Условная единица</w:t>
            </w:r>
          </w:p>
        </w:tc>
      </w:tr>
      <w:tr w:rsidR="00E14ED1" w:rsidRPr="00E14ED1" w:rsidTr="000D4636">
        <w:trPr>
          <w:trHeight w:val="577"/>
        </w:trPr>
        <w:tc>
          <w:tcPr>
            <w:tcW w:w="567" w:type="dxa"/>
            <w:tcBorders>
              <w:top w:val="nil"/>
              <w:left w:val="single" w:sz="4" w:space="0" w:color="auto"/>
              <w:bottom w:val="single" w:sz="4" w:space="0" w:color="auto"/>
              <w:right w:val="single" w:sz="4" w:space="0" w:color="auto"/>
            </w:tcBorders>
            <w:noWrap/>
            <w:vAlign w:val="center"/>
            <w:hideMark/>
          </w:tcPr>
          <w:p w:rsidR="00E14ED1" w:rsidRPr="008F654B" w:rsidRDefault="00E14ED1" w:rsidP="00E14ED1">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nil"/>
              <w:left w:val="nil"/>
              <w:bottom w:val="single" w:sz="4" w:space="0" w:color="auto"/>
              <w:right w:val="single" w:sz="4" w:space="0" w:color="auto"/>
            </w:tcBorders>
            <w:vAlign w:val="center"/>
            <w:hideMark/>
          </w:tcPr>
          <w:p w:rsidR="00E14ED1" w:rsidRPr="008F654B" w:rsidRDefault="00E14ED1" w:rsidP="00E14ED1">
            <w:pPr>
              <w:tabs>
                <w:tab w:val="left" w:pos="4820"/>
              </w:tabs>
              <w:spacing w:after="0" w:line="240" w:lineRule="auto"/>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Количество/объем товара/ работ/ услуг</w:t>
            </w:r>
          </w:p>
        </w:tc>
        <w:tc>
          <w:tcPr>
            <w:tcW w:w="4957" w:type="dxa"/>
            <w:tcBorders>
              <w:top w:val="nil"/>
              <w:left w:val="nil"/>
              <w:bottom w:val="single" w:sz="4" w:space="0" w:color="auto"/>
              <w:right w:val="single" w:sz="4" w:space="0" w:color="auto"/>
            </w:tcBorders>
            <w:noWrap/>
            <w:vAlign w:val="center"/>
            <w:hideMark/>
          </w:tcPr>
          <w:p w:rsidR="00E14ED1" w:rsidRPr="008F654B" w:rsidRDefault="00E14ED1" w:rsidP="000F6301">
            <w:pPr>
              <w:tabs>
                <w:tab w:val="left" w:pos="4820"/>
              </w:tabs>
              <w:spacing w:after="0" w:line="240" w:lineRule="auto"/>
              <w:ind w:hanging="113"/>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 xml:space="preserve"> </w:t>
            </w:r>
            <w:r w:rsidR="000F6301">
              <w:rPr>
                <w:rFonts w:ascii="Times New Roman" w:eastAsia="Times New Roman" w:hAnsi="Times New Roman" w:cs="Times New Roman"/>
                <w:color w:val="000000"/>
                <w:sz w:val="24"/>
                <w:szCs w:val="24"/>
                <w:lang w:eastAsia="ru-RU"/>
              </w:rPr>
              <w:t>46</w:t>
            </w:r>
          </w:p>
        </w:tc>
      </w:tr>
      <w:tr w:rsidR="0035607F" w:rsidRPr="00E14ED1" w:rsidTr="000D4636">
        <w:trPr>
          <w:trHeight w:val="490"/>
        </w:trPr>
        <w:tc>
          <w:tcPr>
            <w:tcW w:w="567" w:type="dxa"/>
            <w:tcBorders>
              <w:top w:val="nil"/>
              <w:left w:val="single" w:sz="4" w:space="0" w:color="auto"/>
              <w:bottom w:val="single" w:sz="4" w:space="0" w:color="auto"/>
              <w:right w:val="single" w:sz="4" w:space="0" w:color="auto"/>
            </w:tcBorders>
            <w:noWrap/>
            <w:vAlign w:val="center"/>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nil"/>
              <w:left w:val="nil"/>
              <w:bottom w:val="single" w:sz="4" w:space="0" w:color="auto"/>
              <w:right w:val="single" w:sz="4" w:space="0" w:color="auto"/>
            </w:tcBorders>
            <w:vAlign w:val="center"/>
          </w:tcPr>
          <w:p w:rsidR="0035607F" w:rsidRPr="008F654B" w:rsidRDefault="0035607F" w:rsidP="0035607F">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noWrap/>
            <w:vAlign w:val="center"/>
          </w:tcPr>
          <w:p w:rsidR="0035607F" w:rsidRPr="00CA6D87" w:rsidRDefault="0035607F" w:rsidP="0035607F">
            <w:pPr>
              <w:rPr>
                <w:rFonts w:ascii="Times New Roman" w:hAnsi="Times New Roman"/>
                <w:sz w:val="24"/>
                <w:szCs w:val="24"/>
              </w:rPr>
            </w:pPr>
            <w:r w:rsidRPr="00CA6D87">
              <w:rPr>
                <w:rFonts w:ascii="Times New Roman" w:eastAsia="Times New Roman" w:hAnsi="Times New Roman"/>
                <w:sz w:val="24"/>
                <w:szCs w:val="24"/>
              </w:rPr>
              <w:t xml:space="preserve">Согласно раздела 4. </w:t>
            </w:r>
            <w:r w:rsidRPr="00CA6D87">
              <w:rPr>
                <w:rFonts w:ascii="Times New Roman" w:hAnsi="Times New Roman"/>
                <w:sz w:val="24"/>
                <w:szCs w:val="24"/>
              </w:rPr>
              <w:t xml:space="preserve"> «</w:t>
            </w:r>
            <w:r>
              <w:rPr>
                <w:rFonts w:ascii="Times New Roman" w:hAnsi="Times New Roman"/>
                <w:sz w:val="24"/>
                <w:szCs w:val="24"/>
              </w:rPr>
              <w:t xml:space="preserve">Требования </w:t>
            </w:r>
            <w:r w:rsidRPr="00CA6D87">
              <w:rPr>
                <w:rFonts w:ascii="Times New Roman" w:hAnsi="Times New Roman"/>
                <w:sz w:val="24"/>
                <w:szCs w:val="24"/>
              </w:rPr>
              <w:t xml:space="preserve"> к сроку и месту выполнения работ» </w:t>
            </w:r>
            <w:r w:rsidRPr="00A84374">
              <w:rPr>
                <w:rFonts w:ascii="Times New Roman" w:eastAsia="Times New Roman" w:hAnsi="Times New Roman" w:cs="Times New Roman"/>
                <w:sz w:val="24"/>
                <w:szCs w:val="24"/>
              </w:rPr>
              <w:t>Технического задания</w:t>
            </w:r>
          </w:p>
        </w:tc>
      </w:tr>
      <w:tr w:rsidR="0035607F" w:rsidRPr="00E14ED1" w:rsidTr="000D4636">
        <w:trPr>
          <w:trHeight w:val="490"/>
        </w:trPr>
        <w:tc>
          <w:tcPr>
            <w:tcW w:w="567" w:type="dxa"/>
            <w:tcBorders>
              <w:top w:val="single" w:sz="4" w:space="0" w:color="auto"/>
              <w:left w:val="single" w:sz="4" w:space="0" w:color="auto"/>
              <w:bottom w:val="single" w:sz="4" w:space="0" w:color="auto"/>
              <w:right w:val="single" w:sz="4" w:space="0" w:color="auto"/>
            </w:tcBorders>
            <w:noWrap/>
            <w:vAlign w:val="center"/>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single" w:sz="4" w:space="0" w:color="auto"/>
              <w:left w:val="nil"/>
              <w:bottom w:val="single" w:sz="4" w:space="0" w:color="auto"/>
              <w:right w:val="single" w:sz="4" w:space="0" w:color="auto"/>
            </w:tcBorders>
            <w:vAlign w:val="center"/>
          </w:tcPr>
          <w:p w:rsidR="0035607F" w:rsidRPr="008F654B" w:rsidRDefault="0035607F" w:rsidP="0035607F">
            <w:pPr>
              <w:tabs>
                <w:tab w:val="left" w:pos="4820"/>
              </w:tabs>
              <w:spacing w:after="0" w:line="240" w:lineRule="auto"/>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Место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noWrap/>
            <w:vAlign w:val="center"/>
          </w:tcPr>
          <w:p w:rsidR="0035607F" w:rsidRPr="00FF68C6" w:rsidRDefault="0035607F" w:rsidP="0035607F">
            <w:pPr>
              <w:widowControl w:val="0"/>
              <w:spacing w:line="11" w:lineRule="atLeast"/>
              <w:jc w:val="both"/>
              <w:rPr>
                <w:rFonts w:ascii="Times New Roman" w:hAnsi="Times New Roman" w:cs="Times New Roman"/>
                <w:sz w:val="24"/>
                <w:szCs w:val="24"/>
              </w:rPr>
            </w:pPr>
            <w:r w:rsidRPr="00CA6D87">
              <w:rPr>
                <w:rFonts w:ascii="Times New Roman" w:eastAsia="Times New Roman" w:hAnsi="Times New Roman"/>
                <w:sz w:val="24"/>
                <w:szCs w:val="24"/>
              </w:rPr>
              <w:t xml:space="preserve">Согласно раздела 4. </w:t>
            </w:r>
            <w:r w:rsidRPr="00CA6D87">
              <w:rPr>
                <w:rFonts w:ascii="Times New Roman" w:hAnsi="Times New Roman"/>
                <w:sz w:val="24"/>
                <w:szCs w:val="24"/>
              </w:rPr>
              <w:t xml:space="preserve"> «</w:t>
            </w:r>
            <w:r>
              <w:rPr>
                <w:rFonts w:ascii="Times New Roman" w:hAnsi="Times New Roman"/>
                <w:sz w:val="24"/>
                <w:szCs w:val="24"/>
              </w:rPr>
              <w:t>Требования</w:t>
            </w:r>
            <w:r w:rsidRPr="00CA6D87">
              <w:rPr>
                <w:rFonts w:ascii="Times New Roman" w:hAnsi="Times New Roman"/>
                <w:sz w:val="24"/>
                <w:szCs w:val="24"/>
              </w:rPr>
              <w:t xml:space="preserve"> к сроку и месту выполнения работ» </w:t>
            </w:r>
            <w:r w:rsidRPr="00A84374">
              <w:rPr>
                <w:rFonts w:ascii="Times New Roman" w:eastAsia="Times New Roman" w:hAnsi="Times New Roman" w:cs="Times New Roman"/>
                <w:sz w:val="24"/>
                <w:szCs w:val="24"/>
              </w:rPr>
              <w:t>Технического задания</w:t>
            </w:r>
          </w:p>
        </w:tc>
      </w:tr>
      <w:tr w:rsidR="0035607F" w:rsidRPr="00E14ED1" w:rsidTr="000D4636">
        <w:trPr>
          <w:trHeight w:val="490"/>
        </w:trPr>
        <w:tc>
          <w:tcPr>
            <w:tcW w:w="567" w:type="dxa"/>
            <w:tcBorders>
              <w:top w:val="nil"/>
              <w:left w:val="single" w:sz="4" w:space="0" w:color="auto"/>
              <w:bottom w:val="single" w:sz="4" w:space="0" w:color="auto"/>
              <w:right w:val="single" w:sz="4" w:space="0" w:color="auto"/>
            </w:tcBorders>
            <w:noWrap/>
            <w:vAlign w:val="center"/>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nil"/>
              <w:left w:val="nil"/>
              <w:bottom w:val="single" w:sz="4" w:space="0" w:color="auto"/>
              <w:right w:val="single" w:sz="4" w:space="0" w:color="auto"/>
            </w:tcBorders>
            <w:vAlign w:val="center"/>
          </w:tcPr>
          <w:p w:rsidR="0035607F" w:rsidRPr="008F654B" w:rsidRDefault="0035607F" w:rsidP="0035607F">
            <w:pPr>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noWrap/>
            <w:vAlign w:val="center"/>
          </w:tcPr>
          <w:p w:rsidR="0035607F" w:rsidRPr="00A84374" w:rsidRDefault="000F6301" w:rsidP="0035607F">
            <w:pPr>
              <w:jc w:val="both"/>
              <w:rPr>
                <w:rFonts w:ascii="Times New Roman" w:hAnsi="Times New Roman" w:cs="Times New Roman"/>
                <w:i/>
                <w:spacing w:val="-15"/>
                <w:sz w:val="24"/>
                <w:szCs w:val="24"/>
              </w:rPr>
            </w:pPr>
            <w:r w:rsidRPr="00CA6D87">
              <w:rPr>
                <w:rFonts w:ascii="Times New Roman" w:eastAsia="Times New Roman" w:hAnsi="Times New Roman"/>
                <w:sz w:val="24"/>
                <w:szCs w:val="24"/>
              </w:rPr>
              <w:t xml:space="preserve">Согласно раздела 4. </w:t>
            </w:r>
            <w:r w:rsidRPr="00CA6D87">
              <w:rPr>
                <w:rFonts w:ascii="Times New Roman" w:hAnsi="Times New Roman"/>
                <w:sz w:val="24"/>
                <w:szCs w:val="24"/>
              </w:rPr>
              <w:t xml:space="preserve"> «</w:t>
            </w:r>
            <w:r>
              <w:rPr>
                <w:rFonts w:ascii="Times New Roman" w:hAnsi="Times New Roman"/>
                <w:sz w:val="24"/>
                <w:szCs w:val="24"/>
              </w:rPr>
              <w:t>Требования</w:t>
            </w:r>
            <w:r w:rsidRPr="00CA6D87">
              <w:rPr>
                <w:rFonts w:ascii="Times New Roman" w:hAnsi="Times New Roman"/>
                <w:sz w:val="24"/>
                <w:szCs w:val="24"/>
              </w:rPr>
              <w:t xml:space="preserve"> к сроку и месту выполнения работ» </w:t>
            </w:r>
            <w:r w:rsidRPr="00A84374">
              <w:rPr>
                <w:rFonts w:ascii="Times New Roman" w:eastAsia="Times New Roman" w:hAnsi="Times New Roman" w:cs="Times New Roman"/>
                <w:sz w:val="24"/>
                <w:szCs w:val="24"/>
              </w:rPr>
              <w:t>Технического задания</w:t>
            </w:r>
          </w:p>
        </w:tc>
      </w:tr>
      <w:tr w:rsidR="0035607F" w:rsidRPr="00E14ED1" w:rsidTr="000D4636">
        <w:trPr>
          <w:trHeight w:val="367"/>
        </w:trPr>
        <w:tc>
          <w:tcPr>
            <w:tcW w:w="567" w:type="dxa"/>
            <w:tcBorders>
              <w:top w:val="single" w:sz="4" w:space="0" w:color="auto"/>
              <w:left w:val="single" w:sz="4" w:space="0" w:color="auto"/>
              <w:bottom w:val="single" w:sz="4" w:space="0" w:color="auto"/>
              <w:right w:val="single" w:sz="4" w:space="0" w:color="auto"/>
            </w:tcBorders>
            <w:noWrap/>
            <w:vAlign w:val="center"/>
            <w:hideMark/>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single" w:sz="4" w:space="0" w:color="auto"/>
              <w:left w:val="nil"/>
              <w:bottom w:val="single" w:sz="4" w:space="0" w:color="auto"/>
              <w:right w:val="single" w:sz="4" w:space="0" w:color="auto"/>
            </w:tcBorders>
            <w:vAlign w:val="center"/>
            <w:hideMark/>
          </w:tcPr>
          <w:p w:rsidR="0035607F" w:rsidRPr="008F654B" w:rsidRDefault="0035607F" w:rsidP="0035607F">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noWrap/>
            <w:vAlign w:val="center"/>
            <w:hideMark/>
          </w:tcPr>
          <w:p w:rsidR="0035607F" w:rsidRPr="00A017F1" w:rsidRDefault="009F4E61" w:rsidP="0035607F">
            <w:pPr>
              <w:tabs>
                <w:tab w:val="left" w:pos="4820"/>
              </w:tabs>
              <w:ind w:firstLine="34"/>
              <w:rPr>
                <w:rFonts w:ascii="Times New Roman" w:hAnsi="Times New Roman" w:cs="Times New Roman"/>
                <w:color w:val="000000"/>
                <w:sz w:val="24"/>
                <w:szCs w:val="24"/>
              </w:rPr>
            </w:pPr>
            <w:r>
              <w:rPr>
                <w:rFonts w:ascii="Times New Roman" w:hAnsi="Times New Roman" w:cs="Times New Roman"/>
                <w:color w:val="000000"/>
                <w:sz w:val="24"/>
                <w:szCs w:val="24"/>
              </w:rPr>
              <w:t>2 кв.2026</w:t>
            </w:r>
          </w:p>
        </w:tc>
      </w:tr>
      <w:tr w:rsidR="0035607F" w:rsidRPr="00E14ED1" w:rsidTr="000D4636">
        <w:trPr>
          <w:trHeight w:val="278"/>
        </w:trPr>
        <w:tc>
          <w:tcPr>
            <w:tcW w:w="567" w:type="dxa"/>
            <w:tcBorders>
              <w:top w:val="nil"/>
              <w:left w:val="single" w:sz="4" w:space="0" w:color="auto"/>
              <w:bottom w:val="single" w:sz="4" w:space="0" w:color="auto"/>
              <w:right w:val="single" w:sz="4" w:space="0" w:color="auto"/>
            </w:tcBorders>
            <w:noWrap/>
            <w:vAlign w:val="center"/>
            <w:hideMark/>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nil"/>
              <w:left w:val="nil"/>
              <w:bottom w:val="single" w:sz="4" w:space="0" w:color="auto"/>
              <w:right w:val="single" w:sz="4" w:space="0" w:color="auto"/>
            </w:tcBorders>
            <w:vAlign w:val="center"/>
            <w:hideMark/>
          </w:tcPr>
          <w:p w:rsidR="0035607F" w:rsidRPr="008F654B" w:rsidRDefault="0035607F" w:rsidP="0035607F">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Порядок оплаты</w:t>
            </w:r>
          </w:p>
        </w:tc>
        <w:tc>
          <w:tcPr>
            <w:tcW w:w="4957" w:type="dxa"/>
            <w:tcBorders>
              <w:top w:val="nil"/>
              <w:left w:val="nil"/>
              <w:bottom w:val="single" w:sz="4" w:space="0" w:color="auto"/>
              <w:right w:val="single" w:sz="4" w:space="0" w:color="auto"/>
            </w:tcBorders>
            <w:noWrap/>
            <w:vAlign w:val="center"/>
            <w:hideMark/>
          </w:tcPr>
          <w:p w:rsidR="0035607F" w:rsidRPr="00FF68C6" w:rsidRDefault="00F17AA7" w:rsidP="0035607F">
            <w:pPr>
              <w:pStyle w:val="Standard"/>
              <w:jc w:val="both"/>
              <w:rPr>
                <w:sz w:val="24"/>
                <w:szCs w:val="24"/>
              </w:rPr>
            </w:pPr>
            <w:r>
              <w:rPr>
                <w:color w:val="000000"/>
                <w:sz w:val="24"/>
                <w:szCs w:val="24"/>
              </w:rPr>
              <w:t>Оплата производится в течение 7 (семи) рабочих дней с даты получения счёта на оплату от Исполнителя.</w:t>
            </w:r>
          </w:p>
        </w:tc>
      </w:tr>
      <w:tr w:rsidR="0035607F" w:rsidRPr="00E14ED1" w:rsidTr="000D4636">
        <w:trPr>
          <w:trHeight w:val="278"/>
        </w:trPr>
        <w:tc>
          <w:tcPr>
            <w:tcW w:w="567" w:type="dxa"/>
            <w:tcBorders>
              <w:top w:val="nil"/>
              <w:left w:val="single" w:sz="4" w:space="0" w:color="auto"/>
              <w:bottom w:val="single" w:sz="4" w:space="0" w:color="auto"/>
              <w:right w:val="single" w:sz="4" w:space="0" w:color="auto"/>
            </w:tcBorders>
            <w:noWrap/>
            <w:vAlign w:val="center"/>
            <w:hideMark/>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nil"/>
              <w:left w:val="nil"/>
              <w:bottom w:val="single" w:sz="4" w:space="0" w:color="auto"/>
              <w:right w:val="single" w:sz="4" w:space="0" w:color="auto"/>
            </w:tcBorders>
            <w:vAlign w:val="center"/>
            <w:hideMark/>
          </w:tcPr>
          <w:p w:rsidR="0035607F" w:rsidRPr="008F654B" w:rsidRDefault="0035607F" w:rsidP="0035607F">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tcBorders>
              <w:top w:val="nil"/>
              <w:left w:val="nil"/>
              <w:bottom w:val="single" w:sz="4" w:space="0" w:color="auto"/>
              <w:right w:val="single" w:sz="4" w:space="0" w:color="auto"/>
            </w:tcBorders>
            <w:noWrap/>
            <w:vAlign w:val="center"/>
            <w:hideMark/>
          </w:tcPr>
          <w:p w:rsidR="0035607F" w:rsidRPr="00A017F1" w:rsidRDefault="0035607F" w:rsidP="0035607F">
            <w:pPr>
              <w:rPr>
                <w:rFonts w:ascii="Times New Roman" w:hAnsi="Times New Roman" w:cs="Times New Roman"/>
                <w:sz w:val="24"/>
                <w:szCs w:val="24"/>
              </w:rPr>
            </w:pPr>
            <w:r w:rsidRPr="00A017F1">
              <w:rPr>
                <w:rFonts w:ascii="Times New Roman" w:hAnsi="Times New Roman" w:cs="Times New Roman"/>
                <w:sz w:val="24"/>
                <w:szCs w:val="24"/>
              </w:rPr>
              <w:t>Не применимо</w:t>
            </w:r>
          </w:p>
        </w:tc>
      </w:tr>
      <w:tr w:rsidR="0035607F" w:rsidRPr="00E14ED1" w:rsidTr="000D4636">
        <w:trPr>
          <w:trHeight w:val="278"/>
        </w:trPr>
        <w:tc>
          <w:tcPr>
            <w:tcW w:w="567" w:type="dxa"/>
            <w:tcBorders>
              <w:top w:val="single" w:sz="4" w:space="0" w:color="auto"/>
              <w:left w:val="single" w:sz="4" w:space="0" w:color="auto"/>
              <w:bottom w:val="single" w:sz="4" w:space="0" w:color="auto"/>
              <w:right w:val="single" w:sz="4" w:space="0" w:color="auto"/>
            </w:tcBorders>
            <w:noWrap/>
            <w:vAlign w:val="center"/>
            <w:hideMark/>
          </w:tcPr>
          <w:p w:rsidR="0035607F" w:rsidRPr="008F654B" w:rsidRDefault="0035607F" w:rsidP="0035607F">
            <w:pPr>
              <w:numPr>
                <w:ilvl w:val="0"/>
                <w:numId w:val="4"/>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tcBorders>
              <w:top w:val="single" w:sz="4" w:space="0" w:color="auto"/>
              <w:left w:val="nil"/>
              <w:bottom w:val="single" w:sz="4" w:space="0" w:color="auto"/>
              <w:right w:val="single" w:sz="4" w:space="0" w:color="auto"/>
            </w:tcBorders>
            <w:vAlign w:val="center"/>
            <w:hideMark/>
          </w:tcPr>
          <w:p w:rsidR="0035607F" w:rsidRPr="008F654B" w:rsidRDefault="0035607F" w:rsidP="0035607F">
            <w:pPr>
              <w:tabs>
                <w:tab w:val="left" w:pos="4820"/>
              </w:tabs>
              <w:spacing w:after="0" w:line="240" w:lineRule="auto"/>
              <w:jc w:val="both"/>
              <w:rPr>
                <w:rFonts w:ascii="Times New Roman" w:eastAsia="Times New Roman" w:hAnsi="Times New Roman" w:cs="Times New Roman"/>
                <w:color w:val="000000"/>
                <w:sz w:val="24"/>
                <w:szCs w:val="24"/>
                <w:lang w:eastAsia="ru-RU"/>
              </w:rPr>
            </w:pPr>
            <w:r w:rsidRPr="008F654B">
              <w:rPr>
                <w:rFonts w:ascii="Times New Roman" w:eastAsia="Times New Roman" w:hAnsi="Times New Roman" w:cs="Times New Roman"/>
                <w:color w:val="000000"/>
                <w:sz w:val="24"/>
                <w:szCs w:val="24"/>
                <w:lang w:eastAsia="ru-RU"/>
              </w:rPr>
              <w:t xml:space="preserve">Требования к гарантийному сроку товара/работы/услуги и (или) </w:t>
            </w:r>
            <w:r w:rsidRPr="008F654B">
              <w:rPr>
                <w:rFonts w:ascii="Times New Roman" w:eastAsia="Times New Roman" w:hAnsi="Times New Roman" w:cs="Times New Roman"/>
                <w:color w:val="000000"/>
                <w:sz w:val="24"/>
                <w:szCs w:val="24"/>
                <w:lang w:eastAsia="ru-RU"/>
              </w:rPr>
              <w:lastRenderedPageBreak/>
              <w:t>объему предоставления гарантий их качества</w:t>
            </w:r>
          </w:p>
        </w:tc>
        <w:tc>
          <w:tcPr>
            <w:tcW w:w="4957" w:type="dxa"/>
            <w:tcBorders>
              <w:top w:val="single" w:sz="4" w:space="0" w:color="auto"/>
              <w:left w:val="nil"/>
              <w:bottom w:val="single" w:sz="4" w:space="0" w:color="auto"/>
              <w:right w:val="single" w:sz="4" w:space="0" w:color="auto"/>
            </w:tcBorders>
            <w:noWrap/>
            <w:vAlign w:val="center"/>
            <w:hideMark/>
          </w:tcPr>
          <w:p w:rsidR="0035607F" w:rsidRPr="00853C19" w:rsidRDefault="0035607F" w:rsidP="0035607F">
            <w:pPr>
              <w:widowControl w:val="0"/>
              <w:jc w:val="both"/>
              <w:rPr>
                <w:rFonts w:ascii="Times New Roman" w:hAnsi="Times New Roman" w:cs="Times New Roman"/>
                <w:color w:val="000000"/>
                <w:sz w:val="24"/>
                <w:szCs w:val="24"/>
                <w:highlight w:val="yellow"/>
              </w:rPr>
            </w:pPr>
            <w:r>
              <w:rPr>
                <w:rFonts w:ascii="Times New Roman" w:eastAsia="Times New Roman" w:hAnsi="Times New Roman"/>
                <w:sz w:val="24"/>
                <w:szCs w:val="24"/>
              </w:rPr>
              <w:lastRenderedPageBreak/>
              <w:t>Согласно раздела 7</w:t>
            </w:r>
            <w:r w:rsidRPr="00CA6D87">
              <w:rPr>
                <w:rFonts w:ascii="Times New Roman" w:eastAsia="Times New Roman" w:hAnsi="Times New Roman"/>
                <w:sz w:val="24"/>
                <w:szCs w:val="24"/>
              </w:rPr>
              <w:t xml:space="preserve">. </w:t>
            </w:r>
            <w:r w:rsidRPr="00CA6D87">
              <w:rPr>
                <w:rFonts w:ascii="Times New Roman" w:hAnsi="Times New Roman"/>
                <w:sz w:val="24"/>
                <w:szCs w:val="24"/>
              </w:rPr>
              <w:t xml:space="preserve"> «</w:t>
            </w:r>
            <w:r>
              <w:rPr>
                <w:rFonts w:ascii="Times New Roman" w:hAnsi="Times New Roman"/>
                <w:sz w:val="24"/>
                <w:szCs w:val="24"/>
              </w:rPr>
              <w:t>Требования</w:t>
            </w:r>
            <w:r w:rsidRPr="00CA6D87">
              <w:rPr>
                <w:rFonts w:ascii="Times New Roman" w:hAnsi="Times New Roman"/>
                <w:sz w:val="24"/>
                <w:szCs w:val="24"/>
              </w:rPr>
              <w:t xml:space="preserve"> к сроку и месту выполнения работ» </w:t>
            </w:r>
            <w:r w:rsidRPr="00A84374">
              <w:rPr>
                <w:rFonts w:ascii="Times New Roman" w:eastAsia="Times New Roman" w:hAnsi="Times New Roman" w:cs="Times New Roman"/>
                <w:sz w:val="24"/>
                <w:szCs w:val="24"/>
              </w:rPr>
              <w:t xml:space="preserve">Технического </w:t>
            </w:r>
            <w:r w:rsidRPr="00A84374">
              <w:rPr>
                <w:rFonts w:ascii="Times New Roman" w:eastAsia="Times New Roman" w:hAnsi="Times New Roman" w:cs="Times New Roman"/>
                <w:sz w:val="24"/>
                <w:szCs w:val="24"/>
              </w:rPr>
              <w:lastRenderedPageBreak/>
              <w:t>задания</w:t>
            </w:r>
          </w:p>
        </w:tc>
      </w:tr>
    </w:tbl>
    <w:p w:rsidR="005F1237" w:rsidRDefault="005F1237" w:rsidP="00DE419B">
      <w:pPr>
        <w:spacing w:after="0" w:line="240" w:lineRule="auto"/>
        <w:jc w:val="both"/>
        <w:rPr>
          <w:rFonts w:ascii="Times New Roman" w:eastAsia="Times New Roman" w:hAnsi="Times New Roman" w:cs="Times New Roman"/>
          <w:color w:val="000000" w:themeColor="text1"/>
          <w:sz w:val="28"/>
          <w:szCs w:val="28"/>
          <w:lang w:eastAsia="ru-RU"/>
        </w:rPr>
      </w:pP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Просим предоставить ценовое предложение в соответствии с информацией, указанной в данном запросе, в течение 7 календарных дней, посредством функционала электронной торговой площадки.</w:t>
      </w:r>
    </w:p>
    <w:p w:rsidR="008F7A3F" w:rsidRPr="008F7A3F" w:rsidRDefault="008F7A3F" w:rsidP="008F7A3F">
      <w:pPr>
        <w:spacing w:after="0" w:line="240" w:lineRule="auto"/>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 xml:space="preserve">Контактное лицо Инициатора закупки Кушниренко Элина Владимировна, телефон +7 (861) 253-12-17, доб. 192, </w:t>
      </w:r>
    </w:p>
    <w:p w:rsidR="008F7A3F" w:rsidRPr="008F7A3F" w:rsidRDefault="008F7A3F" w:rsidP="008F7A3F">
      <w:pPr>
        <w:spacing w:after="0" w:line="240" w:lineRule="auto"/>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ab/>
        <w:t>Предоставляемое ценовое предложение должно содер</w:t>
      </w:r>
      <w:bookmarkStart w:id="14" w:name="_GoBack"/>
      <w:bookmarkEnd w:id="14"/>
      <w:r w:rsidRPr="008F7A3F">
        <w:rPr>
          <w:rFonts w:ascii="Times New Roman" w:eastAsia="Times New Roman" w:hAnsi="Times New Roman" w:cs="Times New Roman"/>
          <w:sz w:val="28"/>
          <w:szCs w:val="28"/>
          <w:lang w:eastAsia="ru-RU"/>
        </w:rPr>
        <w:t>жать:</w:t>
      </w:r>
    </w:p>
    <w:p w:rsidR="008F7A3F" w:rsidRPr="008F7A3F" w:rsidRDefault="008F7A3F" w:rsidP="008F7A3F">
      <w:pPr>
        <w:spacing w:after="0" w:line="240" w:lineRule="auto"/>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срок действия ценового предложения;</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товара/ работ/ услуг;</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сведения об ИНН/ ОГРН (при наличии).</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«Если ценовое предложение будет направлено вами на электронную почту offer-R23@russianpost.ru, предупреждаем, что ценовое предложение будет подлежать регистрации при обязательном наличии:</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1) официального бланка (при наличии) и подписи лица – представителя отправителя;</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2) полного наименования получателя (указывается полное наименование Заказчика АУО/ УФПС/ ЦПК/ ПТ/СП) АО «Почта России»;</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3) номера процедуры запроса цен на ЭП;</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4) Ф. И. О. контактного лица от инициатора запроса, телефона, электронной почты;</w:t>
      </w:r>
    </w:p>
    <w:p w:rsidR="008F7A3F" w:rsidRPr="008F7A3F" w:rsidRDefault="008F7A3F" w:rsidP="008F7A3F">
      <w:pPr>
        <w:spacing w:after="0" w:line="240" w:lineRule="auto"/>
        <w:ind w:firstLine="709"/>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5) наименования (предмета) закупки.</w:t>
      </w:r>
    </w:p>
    <w:p w:rsidR="008F7A3F" w:rsidRPr="008F7A3F" w:rsidRDefault="008F7A3F" w:rsidP="008F7A3F">
      <w:pPr>
        <w:spacing w:after="0" w:line="240" w:lineRule="auto"/>
        <w:jc w:val="both"/>
        <w:rPr>
          <w:rFonts w:ascii="Times New Roman" w:eastAsia="Times New Roman" w:hAnsi="Times New Roman" w:cs="Times New Roman"/>
          <w:sz w:val="28"/>
          <w:szCs w:val="28"/>
          <w:lang w:eastAsia="ru-RU"/>
        </w:rPr>
      </w:pPr>
      <w:r w:rsidRPr="008F7A3F">
        <w:rPr>
          <w:rFonts w:ascii="Times New Roman" w:eastAsia="Times New Roman" w:hAnsi="Times New Roman" w:cs="Times New Roman"/>
          <w:sz w:val="28"/>
          <w:szCs w:val="28"/>
          <w:lang w:eastAsia="ru-RU"/>
        </w:rPr>
        <w:tab/>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1C71B1" w:rsidRPr="001C71B1" w:rsidRDefault="001C71B1" w:rsidP="005F1237">
      <w:pPr>
        <w:spacing w:after="0" w:line="240" w:lineRule="auto"/>
        <w:jc w:val="both"/>
        <w:rPr>
          <w:rFonts w:ascii="Times New Roman" w:eastAsia="Times New Roman" w:hAnsi="Times New Roman" w:cs="Times New Roman"/>
          <w:color w:val="000000" w:themeColor="text1"/>
          <w:sz w:val="28"/>
          <w:szCs w:val="28"/>
          <w:lang w:eastAsia="ru-RU"/>
        </w:rPr>
      </w:pPr>
    </w:p>
    <w:p w:rsidR="001C71B1" w:rsidRPr="001C71B1" w:rsidRDefault="001C71B1" w:rsidP="001C71B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1C71B1">
        <w:rPr>
          <w:rFonts w:ascii="Times New Roman" w:eastAsia="Times New Roman" w:hAnsi="Times New Roman" w:cs="Times New Roman"/>
          <w:color w:val="000000" w:themeColor="text1"/>
          <w:sz w:val="28"/>
          <w:szCs w:val="28"/>
          <w:lang w:eastAsia="ru-RU"/>
        </w:rPr>
        <w:t>Приложение: 1. Техническое задание.</w:t>
      </w:r>
    </w:p>
    <w:p w:rsidR="001C71B1" w:rsidRPr="001C71B1" w:rsidRDefault="001C71B1" w:rsidP="001C71B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1C71B1">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Pr="001C71B1">
        <w:rPr>
          <w:rFonts w:ascii="Times New Roman" w:eastAsia="Times New Roman" w:hAnsi="Times New Roman" w:cs="Times New Roman"/>
          <w:color w:val="000000" w:themeColor="text1"/>
          <w:sz w:val="28"/>
          <w:szCs w:val="28"/>
          <w:lang w:eastAsia="ru-RU"/>
        </w:rPr>
        <w:t>2. Форма ответа на запрос ценовой информации.</w:t>
      </w:r>
    </w:p>
    <w:permEnd w:id="1252919444"/>
    <w:p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p w:rsidR="004C5973" w:rsidRDefault="004C5973" w:rsidP="00776F17">
      <w:pPr>
        <w:spacing w:after="0" w:line="240" w:lineRule="auto"/>
        <w:contextualSpacing/>
        <w:rPr>
          <w:sz w:val="28"/>
          <w:szCs w:val="28"/>
        </w:rPr>
      </w:pPr>
      <w:permStart w:id="994000324" w:edGrp="everyone"/>
    </w:p>
    <w:permEnd w:id="994000324"/>
    <w:p w:rsidR="00C42FA3" w:rsidRDefault="00C42FA3" w:rsidP="00C42FA3">
      <w:pPr>
        <w:tabs>
          <w:tab w:val="left" w:pos="8625"/>
        </w:tabs>
        <w:spacing w:after="0" w:line="240" w:lineRule="auto"/>
        <w:ind w:right="-1"/>
        <w:contextualSpacing/>
        <w:rPr>
          <w:sz w:val="28"/>
          <w:szCs w:val="28"/>
        </w:rPr>
      </w:pPr>
    </w:p>
    <w:p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rsidTr="0098079D">
        <w:trPr>
          <w:trHeight w:val="474"/>
        </w:trPr>
        <w:tc>
          <w:tcPr>
            <w:tcW w:w="3680" w:type="dxa"/>
            <w:vAlign w:val="bottom"/>
            <w:hideMark/>
          </w:tcPr>
          <w:permStart w:id="473313580" w:edGrp="everyone"/>
          <w:p w:rsidR="0078049D" w:rsidRDefault="00435518" w:rsidP="00776F17">
            <w:pPr>
              <w:spacing w:line="240" w:lineRule="auto"/>
              <w:contextualSpacing/>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Подписанта"/>
                  <w:enabled/>
                  <w:calcOnExit w:val="0"/>
                  <w:textInput>
                    <w:default w:val="ДолжностьПодписанта"/>
                    <w:maxLength w:val="20"/>
                  </w:textInput>
                </w:ffData>
              </w:fldChar>
            </w:r>
            <w:bookmarkStart w:id="15" w:name="ДолжностьПодписант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Заместитель директора, Департамент по имущественным вопросам</w:t>
            </w:r>
            <w:r>
              <w:rPr>
                <w:rFonts w:ascii="Times New Roman" w:eastAsia="Times New Roman" w:hAnsi="Times New Roman" w:cs="Times New Roman"/>
                <w:noProof/>
                <w:color w:val="000000" w:themeColor="text1"/>
                <w:sz w:val="28"/>
                <w:szCs w:val="28"/>
                <w:lang w:eastAsia="ru-RU"/>
              </w:rPr>
              <w:fldChar w:fldCharType="end"/>
            </w:r>
            <w:bookmarkEnd w:id="15"/>
            <w:permEnd w:id="473313580"/>
          </w:p>
        </w:tc>
        <w:tc>
          <w:tcPr>
            <w:tcW w:w="2944" w:type="dxa"/>
            <w:vAlign w:val="center"/>
            <w:hideMark/>
          </w:tcPr>
          <w:p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6"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6"/>
          </w:p>
        </w:tc>
        <w:permStart w:id="256732440" w:edGrp="everyone"/>
        <w:tc>
          <w:tcPr>
            <w:tcW w:w="2917" w:type="dxa"/>
            <w:vAlign w:val="bottom"/>
          </w:tcPr>
          <w:p w:rsidR="0078049D" w:rsidRDefault="00425438"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Подписант"/>
                  <w:enabled/>
                  <w:calcOnExit w:val="0"/>
                  <w:textInput>
                    <w:default w:val="Подписант"/>
                    <w:maxLength w:val="25"/>
                  </w:textInput>
                </w:ffData>
              </w:fldChar>
            </w:r>
            <w:bookmarkStart w:id="17" w:name="Подписант"/>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С.Н. Мамыкин</w:t>
            </w:r>
            <w:r>
              <w:rPr>
                <w:rFonts w:ascii="Times New Roman" w:eastAsia="Times New Roman" w:hAnsi="Times New Roman" w:cs="Times New Roman"/>
                <w:noProof/>
                <w:color w:val="000000" w:themeColor="text1"/>
                <w:sz w:val="28"/>
                <w:szCs w:val="28"/>
                <w:lang w:eastAsia="ru-RU"/>
              </w:rPr>
              <w:fldChar w:fldCharType="end"/>
            </w:r>
            <w:bookmarkEnd w:id="17"/>
            <w:permEnd w:id="256732440"/>
          </w:p>
        </w:tc>
      </w:tr>
    </w:tbl>
    <w:p w:rsidR="003C66F1" w:rsidRPr="000F2A8A" w:rsidRDefault="003C66F1" w:rsidP="003C66F1">
      <w:pPr>
        <w:spacing w:after="0" w:line="240" w:lineRule="auto"/>
        <w:contextualSpacing/>
        <w:rPr>
          <w:sz w:val="28"/>
          <w:szCs w:val="28"/>
        </w:rPr>
      </w:pPr>
    </w:p>
    <w:permStart w:id="54673178" w:edGrp="everyone"/>
    <w:p w:rsidR="00DE419B" w:rsidRPr="00686B1B" w:rsidRDefault="00DE419B" w:rsidP="00DE419B">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eastAsia="Times New Roman" w:hAnsi="Times New Roman" w:cs="Times New Roman"/>
          <w:color w:val="000000" w:themeColor="text1"/>
          <w:sz w:val="18"/>
          <w:szCs w:val="18"/>
          <w:lang w:eastAsia="ru-RU"/>
        </w:rPr>
        <w:fldChar w:fldCharType="begin">
          <w:ffData>
            <w:name w:val="ПодготовилФИО"/>
            <w:enabled/>
            <w:calcOnExit w:val="0"/>
            <w:textInput>
              <w:default w:val="ПодготовилФИО"/>
            </w:textInput>
          </w:ffData>
        </w:fldChar>
      </w:r>
      <w:bookmarkStart w:id="18" w:name="ПодготовилФИО"/>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Кушниренко Элина Владимировна</w:t>
      </w:r>
      <w:r w:rsidRPr="00686B1B">
        <w:rPr>
          <w:rFonts w:ascii="Times New Roman" w:hAnsi="Times New Roman" w:cs="Times New Roman"/>
          <w:sz w:val="18"/>
          <w:szCs w:val="18"/>
        </w:rPr>
        <w:fldChar w:fldCharType="end"/>
      </w:r>
      <w:bookmarkEnd w:id="18"/>
    </w:p>
    <w:bookmarkStart w:id="19" w:name="_Toc147725801"/>
    <w:bookmarkStart w:id="20" w:name="_Toc170805464"/>
    <w:bookmarkStart w:id="21" w:name="_Toc229296813"/>
    <w:bookmarkStart w:id="22" w:name="_Toc229297874"/>
    <w:p w:rsidR="00DE419B" w:rsidRPr="00686B1B" w:rsidRDefault="00DE419B" w:rsidP="00DE419B">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hAnsi="Times New Roman" w:cs="Times New Roman"/>
          <w:sz w:val="18"/>
          <w:szCs w:val="18"/>
        </w:rPr>
        <w:fldChar w:fldCharType="begin">
          <w:ffData>
            <w:name w:val="ПодготовилТелефон"/>
            <w:enabled/>
            <w:calcOnExit w:val="0"/>
            <w:textInput>
              <w:default w:val="ПодготовилТелефон"/>
            </w:textInput>
          </w:ffData>
        </w:fldChar>
      </w:r>
      <w:bookmarkStart w:id="23" w:name="ПодготовилТелефон"/>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hAnsi="Times New Roman" w:cs="Times New Roman"/>
          <w:sz w:val="18"/>
          <w:szCs w:val="18"/>
        </w:rPr>
      </w:r>
      <w:r w:rsidRPr="00686B1B">
        <w:rPr>
          <w:rFonts w:ascii="Times New Roman" w:hAnsi="Times New Roman" w:cs="Times New Roman"/>
          <w:sz w:val="18"/>
          <w:szCs w:val="18"/>
        </w:rPr>
        <w:fldChar w:fldCharType="separate"/>
      </w:r>
      <w:r w:rsidRPr="00686B1B">
        <w:rPr>
          <w:rFonts w:ascii="Times New Roman" w:eastAsia="Times New Roman" w:hAnsi="Times New Roman" w:cs="Times New Roman"/>
          <w:noProof/>
          <w:color w:val="000000" w:themeColor="text1"/>
          <w:sz w:val="18"/>
          <w:szCs w:val="18"/>
          <w:lang w:eastAsia="ru-RU"/>
        </w:rPr>
        <w:t>+7 (861) 253-12-17, доб. 192</w:t>
      </w:r>
      <w:r w:rsidRPr="00686B1B">
        <w:rPr>
          <w:rFonts w:ascii="Times New Roman" w:hAnsi="Times New Roman" w:cs="Times New Roman"/>
          <w:sz w:val="18"/>
          <w:szCs w:val="18"/>
        </w:rPr>
        <w:fldChar w:fldCharType="end"/>
      </w:r>
      <w:bookmarkEnd w:id="23"/>
    </w:p>
    <w:bookmarkEnd w:id="19"/>
    <w:bookmarkEnd w:id="20"/>
    <w:bookmarkEnd w:id="21"/>
    <w:bookmarkEnd w:id="22"/>
    <w:p w:rsidR="008C0B5E" w:rsidRPr="00DE419B" w:rsidRDefault="00DE419B" w:rsidP="003C66F1">
      <w:pPr>
        <w:spacing w:after="0" w:line="240" w:lineRule="auto"/>
        <w:ind w:right="851"/>
        <w:contextualSpacing/>
        <w:jc w:val="both"/>
      </w:pPr>
      <w:r w:rsidRPr="00686B1B">
        <w:rPr>
          <w:rFonts w:ascii="Times New Roman" w:eastAsia="Times New Roman" w:hAnsi="Times New Roman" w:cs="Times New Roman"/>
          <w:color w:val="000000" w:themeColor="text1"/>
          <w:sz w:val="18"/>
          <w:szCs w:val="18"/>
          <w:lang w:eastAsia="ru-RU"/>
        </w:rPr>
        <w:fldChar w:fldCharType="begin">
          <w:ffData>
            <w:name w:val="ПодготовилПочта"/>
            <w:enabled/>
            <w:calcOnExit w:val="0"/>
            <w:textInput>
              <w:default w:val="ПодготовилПочта"/>
            </w:textInput>
          </w:ffData>
        </w:fldChar>
      </w:r>
      <w:bookmarkStart w:id="24" w:name="ПодготовилПочта"/>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Elina.Khusid@russianpost.ru</w:t>
      </w:r>
      <w:r w:rsidRPr="00686B1B">
        <w:rPr>
          <w:rFonts w:ascii="Times New Roman" w:hAnsi="Times New Roman" w:cs="Times New Roman"/>
          <w:sz w:val="18"/>
          <w:szCs w:val="18"/>
        </w:rPr>
        <w:fldChar w:fldCharType="end"/>
      </w:r>
      <w:bookmarkEnd w:id="24"/>
      <w:permEnd w:id="54673178"/>
    </w:p>
    <w:sectPr w:rsidR="008C0B5E" w:rsidRPr="00DE419B" w:rsidSect="00776F17">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78A" w:rsidRDefault="0079178A" w:rsidP="00080562">
      <w:pPr>
        <w:spacing w:after="0" w:line="240" w:lineRule="auto"/>
      </w:pPr>
      <w:r>
        <w:separator/>
      </w:r>
    </w:p>
  </w:endnote>
  <w:endnote w:type="continuationSeparator" w:id="0">
    <w:p w:rsidR="0079178A" w:rsidRDefault="0079178A"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78A" w:rsidRDefault="0079178A" w:rsidP="00080562">
      <w:pPr>
        <w:spacing w:after="0" w:line="240" w:lineRule="auto"/>
      </w:pPr>
      <w:r>
        <w:separator/>
      </w:r>
    </w:p>
  </w:footnote>
  <w:footnote w:type="continuationSeparator" w:id="0">
    <w:p w:rsidR="0079178A" w:rsidRDefault="0079178A"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8F7A3F">
          <w:rPr>
            <w:rFonts w:ascii="Times New Roman" w:hAnsi="Times New Roman" w:cs="Times New Roman"/>
            <w:noProof/>
          </w:rPr>
          <w:t>2</w:t>
        </w:r>
        <w:r w:rsidRPr="009B3827">
          <w:rPr>
            <w:rFonts w:ascii="Times New Roman" w:hAnsi="Times New Roman" w:cs="Times New Roman"/>
          </w:rPr>
          <w:fldChar w:fldCharType="end"/>
        </w:r>
      </w:p>
    </w:sdtContent>
  </w:sdt>
  <w:p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6B8C"/>
    <w:rsid w:val="00041EAF"/>
    <w:rsid w:val="000653F3"/>
    <w:rsid w:val="000738CD"/>
    <w:rsid w:val="00080562"/>
    <w:rsid w:val="00093B1C"/>
    <w:rsid w:val="000B5CA3"/>
    <w:rsid w:val="000D6686"/>
    <w:rsid w:val="000F1310"/>
    <w:rsid w:val="000F2A8A"/>
    <w:rsid w:val="000F6301"/>
    <w:rsid w:val="001072E0"/>
    <w:rsid w:val="001132E2"/>
    <w:rsid w:val="001222B3"/>
    <w:rsid w:val="001222D9"/>
    <w:rsid w:val="0013172B"/>
    <w:rsid w:val="0013244C"/>
    <w:rsid w:val="001367B0"/>
    <w:rsid w:val="001665EF"/>
    <w:rsid w:val="001675AE"/>
    <w:rsid w:val="00187E63"/>
    <w:rsid w:val="00190086"/>
    <w:rsid w:val="001957CF"/>
    <w:rsid w:val="001C0CED"/>
    <w:rsid w:val="001C448A"/>
    <w:rsid w:val="001C617A"/>
    <w:rsid w:val="001C71B1"/>
    <w:rsid w:val="001D53F5"/>
    <w:rsid w:val="001E6665"/>
    <w:rsid w:val="001F2B5E"/>
    <w:rsid w:val="001F3D70"/>
    <w:rsid w:val="001F4DCD"/>
    <w:rsid w:val="00203D59"/>
    <w:rsid w:val="00213C23"/>
    <w:rsid w:val="002579F8"/>
    <w:rsid w:val="00260D6A"/>
    <w:rsid w:val="00261515"/>
    <w:rsid w:val="002675D9"/>
    <w:rsid w:val="00276BB4"/>
    <w:rsid w:val="00287BCA"/>
    <w:rsid w:val="002936F5"/>
    <w:rsid w:val="002A799F"/>
    <w:rsid w:val="002C7816"/>
    <w:rsid w:val="002D0571"/>
    <w:rsid w:val="002E3CC2"/>
    <w:rsid w:val="002F06D4"/>
    <w:rsid w:val="002F7F76"/>
    <w:rsid w:val="0030549C"/>
    <w:rsid w:val="0032619E"/>
    <w:rsid w:val="00326CC3"/>
    <w:rsid w:val="0032740E"/>
    <w:rsid w:val="00335FF6"/>
    <w:rsid w:val="003467FF"/>
    <w:rsid w:val="0035607F"/>
    <w:rsid w:val="00360ADC"/>
    <w:rsid w:val="00362E16"/>
    <w:rsid w:val="00380596"/>
    <w:rsid w:val="00385348"/>
    <w:rsid w:val="00397F7F"/>
    <w:rsid w:val="003A1CFA"/>
    <w:rsid w:val="003B1789"/>
    <w:rsid w:val="003B3E49"/>
    <w:rsid w:val="003C66F1"/>
    <w:rsid w:val="003D675F"/>
    <w:rsid w:val="003E1631"/>
    <w:rsid w:val="003E215B"/>
    <w:rsid w:val="003E3AE8"/>
    <w:rsid w:val="003F3485"/>
    <w:rsid w:val="00403CFE"/>
    <w:rsid w:val="00414551"/>
    <w:rsid w:val="00425438"/>
    <w:rsid w:val="00435518"/>
    <w:rsid w:val="00441E67"/>
    <w:rsid w:val="0046735A"/>
    <w:rsid w:val="00473AAC"/>
    <w:rsid w:val="004A5062"/>
    <w:rsid w:val="004B361F"/>
    <w:rsid w:val="004C5973"/>
    <w:rsid w:val="004E1E80"/>
    <w:rsid w:val="004E59E5"/>
    <w:rsid w:val="004F2E0F"/>
    <w:rsid w:val="004F3C18"/>
    <w:rsid w:val="004F4AF5"/>
    <w:rsid w:val="005023C3"/>
    <w:rsid w:val="00502918"/>
    <w:rsid w:val="00534DF8"/>
    <w:rsid w:val="00543E4F"/>
    <w:rsid w:val="00547A84"/>
    <w:rsid w:val="0055394C"/>
    <w:rsid w:val="00572C56"/>
    <w:rsid w:val="00581400"/>
    <w:rsid w:val="00594E85"/>
    <w:rsid w:val="005A3CDB"/>
    <w:rsid w:val="005C0EB2"/>
    <w:rsid w:val="005D0A0A"/>
    <w:rsid w:val="005E105C"/>
    <w:rsid w:val="005E624E"/>
    <w:rsid w:val="005E6C0D"/>
    <w:rsid w:val="005F1237"/>
    <w:rsid w:val="005F3C61"/>
    <w:rsid w:val="00601C07"/>
    <w:rsid w:val="00606480"/>
    <w:rsid w:val="00616335"/>
    <w:rsid w:val="00637484"/>
    <w:rsid w:val="00650DDD"/>
    <w:rsid w:val="00653FA3"/>
    <w:rsid w:val="006739C3"/>
    <w:rsid w:val="00675B59"/>
    <w:rsid w:val="00675E03"/>
    <w:rsid w:val="00675F94"/>
    <w:rsid w:val="00686B1B"/>
    <w:rsid w:val="00695F4F"/>
    <w:rsid w:val="006A0144"/>
    <w:rsid w:val="006A664B"/>
    <w:rsid w:val="006C4E04"/>
    <w:rsid w:val="006C6380"/>
    <w:rsid w:val="006C78B3"/>
    <w:rsid w:val="006D367C"/>
    <w:rsid w:val="006E2891"/>
    <w:rsid w:val="006F1884"/>
    <w:rsid w:val="006F2788"/>
    <w:rsid w:val="006F68C1"/>
    <w:rsid w:val="006F6CEC"/>
    <w:rsid w:val="00715FD8"/>
    <w:rsid w:val="0072740B"/>
    <w:rsid w:val="00727972"/>
    <w:rsid w:val="0073034C"/>
    <w:rsid w:val="00744740"/>
    <w:rsid w:val="00765E1C"/>
    <w:rsid w:val="00773D22"/>
    <w:rsid w:val="00776B57"/>
    <w:rsid w:val="00776CF5"/>
    <w:rsid w:val="00776F17"/>
    <w:rsid w:val="0078049D"/>
    <w:rsid w:val="00784CF0"/>
    <w:rsid w:val="0079178A"/>
    <w:rsid w:val="0079549E"/>
    <w:rsid w:val="007A72CA"/>
    <w:rsid w:val="007D0E43"/>
    <w:rsid w:val="007D22A3"/>
    <w:rsid w:val="007E01E2"/>
    <w:rsid w:val="007F2F9A"/>
    <w:rsid w:val="007F3428"/>
    <w:rsid w:val="008008B1"/>
    <w:rsid w:val="00851333"/>
    <w:rsid w:val="008645E5"/>
    <w:rsid w:val="00871617"/>
    <w:rsid w:val="00873B95"/>
    <w:rsid w:val="00873D8D"/>
    <w:rsid w:val="00896C30"/>
    <w:rsid w:val="008C0B5E"/>
    <w:rsid w:val="008D0DFD"/>
    <w:rsid w:val="008D36F1"/>
    <w:rsid w:val="008D52A9"/>
    <w:rsid w:val="008D73B6"/>
    <w:rsid w:val="008E1284"/>
    <w:rsid w:val="008E5B32"/>
    <w:rsid w:val="008F654B"/>
    <w:rsid w:val="008F7A3F"/>
    <w:rsid w:val="00916EB1"/>
    <w:rsid w:val="0092053A"/>
    <w:rsid w:val="00923EB4"/>
    <w:rsid w:val="009349F0"/>
    <w:rsid w:val="00935BC7"/>
    <w:rsid w:val="00937447"/>
    <w:rsid w:val="00953020"/>
    <w:rsid w:val="00960EEA"/>
    <w:rsid w:val="00964492"/>
    <w:rsid w:val="00976D58"/>
    <w:rsid w:val="0098079D"/>
    <w:rsid w:val="00995609"/>
    <w:rsid w:val="00997681"/>
    <w:rsid w:val="009B3827"/>
    <w:rsid w:val="009D645B"/>
    <w:rsid w:val="009F4E61"/>
    <w:rsid w:val="00A01764"/>
    <w:rsid w:val="00A06262"/>
    <w:rsid w:val="00A1079F"/>
    <w:rsid w:val="00A16A2C"/>
    <w:rsid w:val="00A22E49"/>
    <w:rsid w:val="00A32F21"/>
    <w:rsid w:val="00A36629"/>
    <w:rsid w:val="00A450C1"/>
    <w:rsid w:val="00A45F2D"/>
    <w:rsid w:val="00A74080"/>
    <w:rsid w:val="00A740B7"/>
    <w:rsid w:val="00A7603F"/>
    <w:rsid w:val="00A85DB5"/>
    <w:rsid w:val="00A95147"/>
    <w:rsid w:val="00AD686E"/>
    <w:rsid w:val="00B13B14"/>
    <w:rsid w:val="00B2755E"/>
    <w:rsid w:val="00B330EB"/>
    <w:rsid w:val="00B467B9"/>
    <w:rsid w:val="00B73AC2"/>
    <w:rsid w:val="00B8193B"/>
    <w:rsid w:val="00B83955"/>
    <w:rsid w:val="00B83AEB"/>
    <w:rsid w:val="00B92BC8"/>
    <w:rsid w:val="00BA532F"/>
    <w:rsid w:val="00BB034F"/>
    <w:rsid w:val="00BD640A"/>
    <w:rsid w:val="00BF3A3E"/>
    <w:rsid w:val="00C04ED9"/>
    <w:rsid w:val="00C27B61"/>
    <w:rsid w:val="00C34E72"/>
    <w:rsid w:val="00C3666A"/>
    <w:rsid w:val="00C41686"/>
    <w:rsid w:val="00C42FA3"/>
    <w:rsid w:val="00C43FC3"/>
    <w:rsid w:val="00C53A63"/>
    <w:rsid w:val="00C650F6"/>
    <w:rsid w:val="00C74369"/>
    <w:rsid w:val="00C76315"/>
    <w:rsid w:val="00C84646"/>
    <w:rsid w:val="00C8599D"/>
    <w:rsid w:val="00CA2286"/>
    <w:rsid w:val="00CD4272"/>
    <w:rsid w:val="00CD7120"/>
    <w:rsid w:val="00CE2FAB"/>
    <w:rsid w:val="00CF5D1F"/>
    <w:rsid w:val="00D20072"/>
    <w:rsid w:val="00D27206"/>
    <w:rsid w:val="00D72C8C"/>
    <w:rsid w:val="00D76E2D"/>
    <w:rsid w:val="00D94056"/>
    <w:rsid w:val="00D96F2B"/>
    <w:rsid w:val="00DA0A1E"/>
    <w:rsid w:val="00DA458A"/>
    <w:rsid w:val="00DD41B7"/>
    <w:rsid w:val="00DD76F9"/>
    <w:rsid w:val="00DE238A"/>
    <w:rsid w:val="00DE3750"/>
    <w:rsid w:val="00DE419B"/>
    <w:rsid w:val="00DE433E"/>
    <w:rsid w:val="00DF5BC0"/>
    <w:rsid w:val="00E01961"/>
    <w:rsid w:val="00E01A09"/>
    <w:rsid w:val="00E14ED1"/>
    <w:rsid w:val="00E2780C"/>
    <w:rsid w:val="00E6539A"/>
    <w:rsid w:val="00E77CA5"/>
    <w:rsid w:val="00EA6EA2"/>
    <w:rsid w:val="00EB116D"/>
    <w:rsid w:val="00EB7B6B"/>
    <w:rsid w:val="00EC3154"/>
    <w:rsid w:val="00EE0A32"/>
    <w:rsid w:val="00EE566B"/>
    <w:rsid w:val="00F026CF"/>
    <w:rsid w:val="00F03058"/>
    <w:rsid w:val="00F05CC0"/>
    <w:rsid w:val="00F100C7"/>
    <w:rsid w:val="00F12704"/>
    <w:rsid w:val="00F17AA7"/>
    <w:rsid w:val="00F249C7"/>
    <w:rsid w:val="00F44FCE"/>
    <w:rsid w:val="00F734BA"/>
    <w:rsid w:val="00F76C98"/>
    <w:rsid w:val="00F82CEA"/>
    <w:rsid w:val="00F863F2"/>
    <w:rsid w:val="00F903EC"/>
    <w:rsid w:val="00F96053"/>
    <w:rsid w:val="00FA20DB"/>
    <w:rsid w:val="00FB6F7E"/>
    <w:rsid w:val="00FC2D69"/>
    <w:rsid w:val="00FC557B"/>
    <w:rsid w:val="00FC5F56"/>
    <w:rsid w:val="00FE6984"/>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5CC0"/>
    <w:rPr>
      <w:color w:val="0563C1" w:themeColor="hyperlink"/>
      <w:u w:val="single"/>
    </w:rPr>
  </w:style>
  <w:style w:type="table" w:styleId="a4">
    <w:name w:val="Table Grid"/>
    <w:basedOn w:val="a1"/>
    <w:uiPriority w:val="3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basedOn w:val="a"/>
    <w:uiPriority w:val="34"/>
    <w:qFormat/>
    <w:rsid w:val="009B3827"/>
    <w:pPr>
      <w:spacing w:line="259" w:lineRule="auto"/>
      <w:ind w:left="720"/>
      <w:contextualSpacing/>
    </w:pPr>
  </w:style>
  <w:style w:type="paragraph" w:customStyle="1" w:styleId="Standard">
    <w:name w:val="Standard"/>
    <w:rsid w:val="0035607F"/>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styleId="af1">
    <w:name w:val="footnote reference"/>
    <w:aliases w:val="fr,Used by Word for Help footnote symbols"/>
    <w:basedOn w:val="a0"/>
    <w:uiPriority w:val="99"/>
    <w:unhideWhenUsed/>
    <w:rsid w:val="005F1237"/>
    <w:rPr>
      <w:vertAlign w:val="superscript"/>
    </w:rPr>
  </w:style>
  <w:style w:type="paragraph" w:styleId="af2">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3"/>
    <w:uiPriority w:val="99"/>
    <w:rsid w:val="005F123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3">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f2"/>
    <w:uiPriority w:val="99"/>
    <w:rsid w:val="005F123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B3370-DACE-462D-A0F5-7B25C030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578</Words>
  <Characters>3299</Characters>
  <Application>Microsoft Office Word</Application>
  <DocSecurity>8</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Кушниренко Элина Владимировна</cp:lastModifiedBy>
  <cp:revision>3</cp:revision>
  <dcterms:created xsi:type="dcterms:W3CDTF">2026-05-05T08:48:00Z</dcterms:created>
  <dcterms:modified xsi:type="dcterms:W3CDTF">2026-05-12T14:05:00Z</dcterms:modified>
</cp:coreProperties>
</file>